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8A548" w14:textId="7ECEB449" w:rsidR="0064617D" w:rsidRPr="00BA21BC" w:rsidRDefault="0064617D" w:rsidP="00BA21BC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Прием в первый класс на 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/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5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14:paraId="34699F7C" w14:textId="77777777"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14:paraId="53183A34" w14:textId="24C4390C" w:rsidR="0064617D" w:rsidRPr="0064617D" w:rsidRDefault="0064617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2527B5">
        <w:rPr>
          <w:rFonts w:ascii="Times New Roman" w:eastAsia="Times New Roman" w:hAnsi="Times New Roman" w:cs="Times New Roman"/>
          <w:sz w:val="24"/>
          <w:szCs w:val="24"/>
          <w:lang w:eastAsia="ru-RU"/>
        </w:rPr>
        <w:t>5/2026</w:t>
      </w: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49FEB394" w14:textId="77777777" w:rsidR="002527B5" w:rsidRDefault="0064617D" w:rsidP="002527B5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14:paraId="24031357" w14:textId="4B3C23BC" w:rsidR="002527B5" w:rsidRPr="002527B5" w:rsidRDefault="002527B5" w:rsidP="002527B5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2527B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Правовое регулирование</w:t>
      </w:r>
    </w:p>
    <w:p w14:paraId="5FC7E1D4" w14:textId="3569EE8A" w:rsidR="002527B5" w:rsidRDefault="002527B5" w:rsidP="002527B5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>-</w:t>
      </w:r>
      <w:r w:rsidRPr="002527B5"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2527B5"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>обучение по</w:t>
      </w:r>
      <w:proofErr w:type="gramEnd"/>
      <w:r w:rsidRPr="002527B5"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  <w:r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 xml:space="preserve">  </w:t>
      </w:r>
    </w:p>
    <w:p w14:paraId="7FF110F0" w14:textId="122F709D" w:rsidR="002527B5" w:rsidRPr="002527B5" w:rsidRDefault="002527B5" w:rsidP="002527B5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</w:pPr>
      <w:r w:rsidRPr="002527B5">
        <w:rPr>
          <w:rFonts w:ascii="Times New Roman" w:eastAsia="Times New Roman" w:hAnsi="Times New Roman" w:cs="Times New Roman"/>
          <w:bCs/>
          <w:color w:val="4D4D4D"/>
          <w:kern w:val="36"/>
          <w:sz w:val="24"/>
          <w:szCs w:val="24"/>
          <w:lang w:eastAsia="ru-RU"/>
        </w:rPr>
        <w:t>https://www.garant.ru/products/ipo/prime/doc/74526876/</w:t>
      </w:r>
    </w:p>
    <w:p w14:paraId="2DCCB3E2" w14:textId="77777777" w:rsidR="002C0735" w:rsidRDefault="002C0735" w:rsidP="002C07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</w:pPr>
    </w:p>
    <w:p w14:paraId="211DB8F3" w14:textId="77777777" w:rsidR="002C0735" w:rsidRDefault="002C0735" w:rsidP="002C07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>-</w:t>
      </w:r>
      <w:r w:rsidRPr="002C0735"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>Федеральный закон от 29 декабря 2012 г. N 273-ФЗ</w:t>
      </w:r>
      <w:r w:rsidRPr="002C0735">
        <w:rPr>
          <w:rFonts w:ascii="Times New Roman" w:hAnsi="Times New Roman" w:cs="Times New Roman"/>
          <w:bCs/>
          <w:color w:val="22272F"/>
          <w:sz w:val="24"/>
          <w:szCs w:val="24"/>
        </w:rPr>
        <w:br/>
      </w:r>
      <w:r w:rsidRPr="002C0735"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>"Об образовании в Российской Федерации"</w:t>
      </w:r>
      <w:r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  <w:t xml:space="preserve">    </w:t>
      </w:r>
    </w:p>
    <w:p w14:paraId="00F54DD9" w14:textId="77777777" w:rsidR="002C0735" w:rsidRDefault="002C0735" w:rsidP="002C073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22272F"/>
          <w:sz w:val="24"/>
          <w:szCs w:val="24"/>
          <w:shd w:val="clear" w:color="auto" w:fill="FFFFFF"/>
        </w:rPr>
      </w:pPr>
    </w:p>
    <w:p w14:paraId="16CD4E17" w14:textId="0C4CFF92" w:rsidR="002527B5" w:rsidRPr="0064617D" w:rsidRDefault="002C0735" w:rsidP="002C07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C073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https://base.garant.ru/70291362/</w:t>
      </w:r>
    </w:p>
    <w:p w14:paraId="7950920B" w14:textId="7DCCDAEE" w:rsidR="002527B5" w:rsidRDefault="002527B5" w:rsidP="002527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bookmarkStart w:id="0" w:name="_GoBack"/>
      <w:bookmarkEnd w:id="0"/>
    </w:p>
    <w:p w14:paraId="6616E64B" w14:textId="22FFBA17" w:rsidR="002527B5" w:rsidRPr="002527B5" w:rsidRDefault="002527B5" w:rsidP="002527B5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527B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Что изменится в 2025 году</w:t>
      </w:r>
    </w:p>
    <w:p w14:paraId="33C8E336" w14:textId="4792D534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Изменения порядка зачисления ребенка в школу по сравнению с 2023 годом не существенные. 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14:paraId="3CC16469" w14:textId="77777777" w:rsidR="002527B5" w:rsidRPr="002527B5" w:rsidRDefault="002527B5" w:rsidP="002527B5">
      <w:pPr>
        <w:numPr>
          <w:ilvl w:val="1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военнослужащих;</w:t>
      </w:r>
    </w:p>
    <w:p w14:paraId="6235E928" w14:textId="77777777" w:rsidR="002527B5" w:rsidRPr="002527B5" w:rsidRDefault="002527B5" w:rsidP="002527B5">
      <w:pPr>
        <w:numPr>
          <w:ilvl w:val="1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добровольцев;</w:t>
      </w:r>
    </w:p>
    <w:p w14:paraId="493E9BA4" w14:textId="77777777" w:rsidR="002527B5" w:rsidRPr="002527B5" w:rsidRDefault="002527B5" w:rsidP="002527B5">
      <w:pPr>
        <w:numPr>
          <w:ilvl w:val="1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сотрудников </w:t>
      </w:r>
      <w:proofErr w:type="spellStart"/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Росгвардии</w:t>
      </w:r>
      <w:proofErr w:type="spellEnd"/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14:paraId="01E5C2F1" w14:textId="77777777" w:rsidR="002527B5" w:rsidRPr="002527B5" w:rsidRDefault="002527B5" w:rsidP="002527B5">
      <w:pPr>
        <w:shd w:val="clear" w:color="auto" w:fill="FFFFFF"/>
        <w:spacing w:before="300" w:after="210" w:line="479" w:lineRule="atLeast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2527B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Когда подавать заявление о зачислении ребенка в первый класс:</w:t>
      </w:r>
    </w:p>
    <w:p w14:paraId="66743B4A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 2023 года регионы и школы вправе самостоятельно определять дату старта приемной кампании в 1 класс. Зачисление должно начаться не позднее 1 апреля.</w:t>
      </w:r>
    </w:p>
    <w:p w14:paraId="14137861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Большинство регионов будут принимать заявления от будущих школьников в 1 кла</w:t>
      </w:r>
      <w:proofErr w:type="gramStart"/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сс в пр</w:t>
      </w:r>
      <w:proofErr w:type="gramEnd"/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ивычные даты </w:t>
      </w:r>
      <w:r w:rsidRPr="002527B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— с 1 апреля по 5 сентября</w:t>
      </w: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14:paraId="49FDDA55" w14:textId="77777777" w:rsidR="002527B5" w:rsidRPr="002527B5" w:rsidRDefault="002527B5" w:rsidP="002527B5">
      <w:pPr>
        <w:shd w:val="clear" w:color="auto" w:fill="FFFFFF"/>
        <w:spacing w:before="300" w:after="210" w:line="479" w:lineRule="atLeast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2527B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Прием детей в 1 класс проходит в два этапа.</w:t>
      </w:r>
    </w:p>
    <w:p w14:paraId="2AADD874" w14:textId="77777777" w:rsidR="002527B5" w:rsidRPr="002527B5" w:rsidRDefault="002527B5" w:rsidP="002527B5">
      <w:pPr>
        <w:shd w:val="clear" w:color="auto" w:fill="FFFFFF"/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 w:rsidRPr="002527B5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Первый этап – с 1 апреля 2025 года по 30 июня.</w:t>
      </w:r>
    </w:p>
    <w:p w14:paraId="6A55B15B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</w:t>
      </w:r>
    </w:p>
    <w:p w14:paraId="7481DA61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Прием документов для детей по прописке завершается 30 июня 2025 года. </w:t>
      </w:r>
      <w:r w:rsidRPr="002527B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В течение 3 дней после завершения приема документов школа издаст приказ о зачислении.</w:t>
      </w:r>
    </w:p>
    <w:p w14:paraId="34A3B1C7" w14:textId="77777777" w:rsidR="002527B5" w:rsidRPr="002527B5" w:rsidRDefault="002527B5" w:rsidP="002527B5">
      <w:pPr>
        <w:shd w:val="clear" w:color="auto" w:fill="FFFFFF"/>
        <w:spacing w:before="100" w:beforeAutospacing="1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 w:rsidRPr="002527B5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Второй этап пройдет с 6 июля по 5 сентября 2025 года.</w:t>
      </w:r>
    </w:p>
    <w:p w14:paraId="06E7E08F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 </w:t>
      </w:r>
      <w:r w:rsidRPr="002527B5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примут детей только в том случае, если остались свободные места</w:t>
      </w: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 Отправлять заявление в школу не по прописке раньше 6 июля бессмысленно, так как его не примут.</w:t>
      </w:r>
    </w:p>
    <w:p w14:paraId="089E8972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Информацию о том, остались ли в школе свободные места после зачисления на первом этапе, образовательные учреждения должны опубликовать до 5 июля.</w:t>
      </w:r>
    </w:p>
    <w:p w14:paraId="450B966F" w14:textId="77777777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</w:t>
      </w:r>
    </w:p>
    <w:p w14:paraId="574FDB6A" w14:textId="3B424D2A" w:rsidR="002527B5" w:rsidRPr="002527B5" w:rsidRDefault="002527B5" w:rsidP="002527B5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2527B5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14:paraId="4BFB9171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Планируемое количество мест для приема в 1 класс</w:t>
      </w:r>
    </w:p>
    <w:p w14:paraId="0D076808" w14:textId="179C203F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на 202</w:t>
      </w:r>
      <w:r w:rsidR="002527B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2527B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6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 –</w:t>
      </w:r>
    </w:p>
    <w:p w14:paraId="702EB56C" w14:textId="4491EE57" w:rsidR="0064617D" w:rsidRPr="0064617D" w:rsidRDefault="002527B5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четыре</w:t>
      </w:r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первых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класс</w:t>
      </w:r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ов</w:t>
      </w:r>
      <w:r w:rsid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общей численностью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55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человек.</w:t>
      </w:r>
    </w:p>
    <w:p w14:paraId="4AF2EB1E" w14:textId="3AC04A73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Прием в первые классы в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начинается </w:t>
      </w:r>
      <w:r w:rsidR="008716AF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14:paraId="6432B38A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14:paraId="081EA694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14:paraId="1AE92F65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14:paraId="7ECBEEEF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14:paraId="709A3E55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14:paraId="6856384A" w14:textId="74605D5B" w:rsidR="0064617D" w:rsidRPr="00655C8E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 соответствии с законодательством Российской Федерации правом на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внеочередное 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предоставление места в образовательные организации обладают следующие категории граждан:</w:t>
      </w:r>
    </w:p>
    <w:p w14:paraId="77E6E52C" w14:textId="0B38A4B3" w:rsidR="008716AF" w:rsidRDefault="008716AF" w:rsidP="0064617D">
      <w:pPr>
        <w:shd w:val="clear" w:color="auto" w:fill="FFFFFF"/>
        <w:spacing w:before="136" w:after="237" w:line="330" w:lineRule="atLeast"/>
        <w:jc w:val="both"/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</w:pPr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- дети, указанные в </w:t>
      </w:r>
      <w:hyperlink r:id="rId6" w:anchor="/document/178792/entry/248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пункте 8 статьи 24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27 мая 1998 г. N 76-ФЗ "О статусе военнослужащих", и детям, указанным в </w:t>
      </w:r>
      <w:hyperlink r:id="rId7" w:anchor="/document/71433920/entry/281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статье 28</w:t>
        </w:r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16"/>
            <w:szCs w:val="16"/>
            <w:shd w:val="clear" w:color="auto" w:fill="FFFFFF"/>
            <w:vertAlign w:val="superscript"/>
          </w:rPr>
          <w:t> 1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3 июля 2016 г. N 226-ФЗ "О войсках национальной гвардии Российской Федерации", по месту жительства их семей.</w:t>
      </w:r>
    </w:p>
    <w:p w14:paraId="312EFF5D" w14:textId="7B07F406" w:rsidR="00655C8E" w:rsidRPr="00655C8E" w:rsidRDefault="00655C8E" w:rsidP="00655C8E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 соответствии с законодательством Российской Федерации правом на </w:t>
      </w:r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перво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очередное предоставление места в образовательные организации обладают следующие категории граждан:</w:t>
      </w:r>
    </w:p>
    <w:p w14:paraId="4EBA60FF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14:paraId="5F2808FA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14:paraId="1DED3FB4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14:paraId="31B1B0E9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14:paraId="08DCB04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563D1F7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14:paraId="317AA45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14:paraId="490016A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14:paraId="23726F45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7823790A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основного общего и среднего общего только с согласия их родителей (законных представителей) и на основании рекомендаций психолого-медико-педагогической комиссии.</w:t>
      </w:r>
    </w:p>
    <w:p w14:paraId="03E75FB6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</w:p>
    <w:p w14:paraId="5E4F6BF5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14:paraId="27ED819A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14:paraId="5D91C47D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14:paraId="3C2BDD8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14:paraId="79DF6AD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0B13E87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15CB10C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14:paraId="2A5058F3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677118E6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78D5195A" w14:textId="77777777" w:rsidR="0064617D" w:rsidRPr="0064617D" w:rsidRDefault="0064617D" w:rsidP="0064617D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23A7DD2" w14:textId="1631CB0E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Копии предъявляемых при приеме документов хранятся в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 личном деле  на время обучения ребенка.</w:t>
      </w:r>
    </w:p>
    <w:p w14:paraId="38F998F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lastRenderedPageBreak/>
        <w:t>Родители (законные представители) детей имеют право по своему усмотрению представлять другие документы.</w:t>
      </w:r>
    </w:p>
    <w:p w14:paraId="5A6DEDA2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14:paraId="464238A4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При посещении образовательной организации  родител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ь(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14:paraId="7583CEC8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CA0BB60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14:paraId="1D41414C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6B72B7E7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14:paraId="2B061B12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44948A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14:paraId="2A74CA3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D7F805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14:paraId="7F6C79CD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14:paraId="7F899DA3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14:paraId="5D717345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14:paraId="645FFE0C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14:paraId="51A20659" w14:textId="17511390" w:rsidR="0064617D" w:rsidRPr="00E50E38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посредством электронной почты МБОУ «</w:t>
      </w:r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Ленино-</w:t>
      </w:r>
      <w:proofErr w:type="spellStart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Кокушкинская</w:t>
      </w:r>
      <w:proofErr w:type="spellEnd"/>
      <w:r w:rsidR="001D695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proofErr w:type="spellStart"/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slk</w:t>
      </w:r>
      <w:proofErr w:type="spellEnd"/>
      <w:r w:rsidR="00307B80" w:rsidRP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.</w:t>
      </w:r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pes</w:t>
      </w:r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@</w:t>
      </w:r>
      <w:proofErr w:type="spellStart"/>
      <w:r w:rsidR="00307B80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tatar</w:t>
      </w:r>
      <w:proofErr w:type="spellEnd"/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.</w:t>
      </w:r>
      <w:proofErr w:type="spellStart"/>
      <w:r w:rsidR="00E50E38" w:rsidRPr="001D6951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val="en-US" w:eastAsia="ru-RU"/>
        </w:rPr>
        <w:t>ru</w:t>
      </w:r>
      <w:proofErr w:type="spellEnd"/>
    </w:p>
    <w:p w14:paraId="4FDA6510" w14:textId="77777777"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0E7F1B11" wp14:editId="3D3E248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03C3" w14:textId="77777777" w:rsidR="002850B7" w:rsidRPr="00EA4EC9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</w:p>
    <w:p w14:paraId="7FF1075C" w14:textId="1C08169D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Зачисление детей, </w:t>
      </w:r>
      <w:r w:rsidRPr="00655C8E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с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внеочередным,</w:t>
      </w:r>
      <w:r w:rsidR="00655C8E"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14:paraId="5CB4451D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0ACC4A92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lastRenderedPageBreak/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</w:p>
    <w:p w14:paraId="5A557F2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CFB08C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14:paraId="658B9FF0" w14:textId="77777777" w:rsidR="002850B7" w:rsidRPr="00F1119F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</w:t>
      </w:r>
      <w:r w:rsidRPr="00F1119F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14:paraId="3883B37F" w14:textId="77777777" w:rsidR="002850B7" w:rsidRPr="00F1119F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F1119F"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  <w:t> </w:t>
      </w:r>
    </w:p>
    <w:p w14:paraId="2F89EBE6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14:paraId="592BAB72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14:paraId="7B5D2CE5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14:paraId="7B68E843" w14:textId="4E7C6BD1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 адресу: 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422780</w:t>
      </w:r>
      <w:r w:rsidR="001E718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proofErr w:type="spell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Пестречинский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район, </w:t>
      </w:r>
      <w:proofErr w:type="spell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</w:t>
      </w:r>
      <w:proofErr w:type="gramStart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.Л</w:t>
      </w:r>
      <w:proofErr w:type="gramEnd"/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енино-Кокушкино</w:t>
      </w:r>
      <w:proofErr w:type="spellEnd"/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</w:p>
    <w:p w14:paraId="02A34DAD" w14:textId="1822B7E9" w:rsidR="002850B7" w:rsidRPr="002850B7" w:rsidRDefault="0099754D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ул. 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Центральная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,5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</w:t>
      </w:r>
    </w:p>
    <w:p w14:paraId="4DE798B9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48DAD7DC" w14:textId="360C71BC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приёма документов в 1 класс на 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14:paraId="0E97FDEC" w14:textId="77777777"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14:paraId="77F508E5" w14:textId="03475E27" w:rsidR="002850B7" w:rsidRPr="002850B7" w:rsidRDefault="00D35CD6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</w:t>
      </w:r>
      <w:r w:rsidR="00655C8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0</w:t>
      </w:r>
      <w:r w:rsidR="001F7E62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9.00-13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.00ч.</w:t>
      </w:r>
    </w:p>
    <w:p w14:paraId="0E6321F2" w14:textId="0F86F94F" w:rsidR="002850B7" w:rsidRPr="002850B7" w:rsidRDefault="00F1119F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Перерыв: без перерыва на обед.</w:t>
      </w:r>
    </w:p>
    <w:p w14:paraId="0C19F1FF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A657623" w14:textId="1DD1E4C0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справок: 8(843</w:t>
      </w:r>
      <w:r w:rsidR="00F1119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67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 w:rsidR="00D35CD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3-40-05</w:t>
      </w:r>
    </w:p>
    <w:p w14:paraId="017206E4" w14:textId="77777777"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64893"/>
    <w:multiLevelType w:val="multilevel"/>
    <w:tmpl w:val="CE844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7D"/>
    <w:rsid w:val="001D6951"/>
    <w:rsid w:val="001E7181"/>
    <w:rsid w:val="001F7E62"/>
    <w:rsid w:val="002527B5"/>
    <w:rsid w:val="002850B7"/>
    <w:rsid w:val="002C0735"/>
    <w:rsid w:val="00307B80"/>
    <w:rsid w:val="003554CD"/>
    <w:rsid w:val="004915B5"/>
    <w:rsid w:val="0053513A"/>
    <w:rsid w:val="0064617D"/>
    <w:rsid w:val="00655C8E"/>
    <w:rsid w:val="006B5770"/>
    <w:rsid w:val="006C150B"/>
    <w:rsid w:val="00701055"/>
    <w:rsid w:val="008126BB"/>
    <w:rsid w:val="008716AF"/>
    <w:rsid w:val="00920431"/>
    <w:rsid w:val="0099754D"/>
    <w:rsid w:val="00BA21BC"/>
    <w:rsid w:val="00BC48A6"/>
    <w:rsid w:val="00D35CD6"/>
    <w:rsid w:val="00D503D7"/>
    <w:rsid w:val="00E01573"/>
    <w:rsid w:val="00E50E38"/>
    <w:rsid w:val="00E55AD6"/>
    <w:rsid w:val="00EA4EC9"/>
    <w:rsid w:val="00F1119F"/>
    <w:rsid w:val="00F34B2F"/>
    <w:rsid w:val="00F43B27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5D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716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71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6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61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56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7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7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6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584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49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9;&#1072;&#1081;&#1090;&#1086;&#1073;&#1088;&#1072;&#1079;&#1086;&#1074;&#1072;&#1085;&#1080;&#1103;.&#1088;&#1092;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1470</Words>
  <Characters>8382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79274264613</cp:lastModifiedBy>
  <cp:revision>4</cp:revision>
  <dcterms:created xsi:type="dcterms:W3CDTF">2025-04-01T09:24:00Z</dcterms:created>
  <dcterms:modified xsi:type="dcterms:W3CDTF">2025-04-01T09:27:00Z</dcterms:modified>
</cp:coreProperties>
</file>